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176" w:tblpY="1570"/>
        <w:tblW w:w="15701" w:type="dxa"/>
        <w:tblLook w:val="04A0" w:firstRow="1" w:lastRow="0" w:firstColumn="1" w:lastColumn="0" w:noHBand="0" w:noVBand="1"/>
      </w:tblPr>
      <w:tblGrid>
        <w:gridCol w:w="2518"/>
        <w:gridCol w:w="13183"/>
      </w:tblGrid>
      <w:tr w:rsidR="00DC26E0" w:rsidRPr="00524454" w:rsidTr="00514F8D">
        <w:trPr>
          <w:trHeight w:val="983"/>
        </w:trPr>
        <w:tc>
          <w:tcPr>
            <w:tcW w:w="2518" w:type="dxa"/>
          </w:tcPr>
          <w:p w:rsidR="00DC26E0" w:rsidRPr="00524454" w:rsidRDefault="00514F8D" w:rsidP="00514F8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14F8D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EA469" wp14:editId="1BA6281D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-714375</wp:posOffset>
                      </wp:positionV>
                      <wp:extent cx="10086975" cy="533400"/>
                      <wp:effectExtent l="0" t="0" r="28575" b="1905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869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0F99" w:rsidRPr="00DC26E0" w:rsidRDefault="00520F99" w:rsidP="00514F8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DC26E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Аннотация к рабочей программе по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истории (базовый уровень) на уровень среднего общего образования в соответствии с ФГОС</w:t>
                                  </w:r>
                                </w:p>
                                <w:p w:rsidR="00520F99" w:rsidRDefault="00520F9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10.65pt;margin-top:-56.25pt;width:794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">
                      <v:textbox>
                        <w:txbxContent>
                          <w:p w:rsidR="00520F99" w:rsidRPr="00DC26E0" w:rsidRDefault="00520F99" w:rsidP="00514F8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DC26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Аннотация к рабочей программе по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истории (базовый уровень) на уровень среднего общего образования в соответствии с ФГОС</w:t>
                            </w:r>
                          </w:p>
                          <w:p w:rsidR="00520F99" w:rsidRDefault="00520F99"/>
                        </w:txbxContent>
                      </v:textbox>
                    </v:shape>
                  </w:pict>
                </mc:Fallback>
              </mc:AlternateContent>
            </w:r>
            <w:r w:rsidR="00DC26E0" w:rsidRPr="00524454">
              <w:rPr>
                <w:rFonts w:ascii="Times New Roman" w:hAnsi="Times New Roman" w:cs="Times New Roman"/>
                <w:b/>
                <w:sz w:val="28"/>
                <w:szCs w:val="24"/>
              </w:rPr>
              <w:t>Нормативные документы</w:t>
            </w:r>
          </w:p>
        </w:tc>
        <w:tc>
          <w:tcPr>
            <w:tcW w:w="13183" w:type="dxa"/>
          </w:tcPr>
          <w:p w:rsidR="00DC26E0" w:rsidRPr="00520F99" w:rsidRDefault="005F62A4" w:rsidP="00514F8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F99">
              <w:rPr>
                <w:rFonts w:ascii="Times New Roman" w:hAnsi="Times New Roman" w:cs="Times New Roman"/>
                <w:sz w:val="24"/>
                <w:szCs w:val="24"/>
              </w:rPr>
              <w:t>Федеральный Закон РФ №273-ФЗ «Об образовании в РФ»</w:t>
            </w:r>
          </w:p>
          <w:p w:rsidR="005F62A4" w:rsidRPr="00520F99" w:rsidRDefault="005F62A4" w:rsidP="00514F8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F9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</w:t>
            </w:r>
            <w:r w:rsidR="0034112D" w:rsidRPr="00520F99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520F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образования, утвержденного приказом Министерства образования </w:t>
            </w:r>
            <w:r w:rsidR="0034112D" w:rsidRPr="00520F99">
              <w:rPr>
                <w:rFonts w:ascii="Times New Roman" w:hAnsi="Times New Roman" w:cs="Times New Roman"/>
                <w:sz w:val="24"/>
                <w:szCs w:val="24"/>
              </w:rPr>
              <w:t>и науки Российской Федерации от 17.05.2012 N 413</w:t>
            </w:r>
          </w:p>
          <w:p w:rsidR="005F62A4" w:rsidRDefault="005F62A4" w:rsidP="00514F8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F9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перечень учебных пособий, рекомендованных (допущенных) к использованию в образовательном процессе в образовательных  учреждениях, реализующих образовательные программы общего образования и имеющих государственную аккредитацию, на 2020-2021учебный год.   </w:t>
            </w:r>
          </w:p>
          <w:p w:rsidR="003A2CF2" w:rsidRPr="00520F99" w:rsidRDefault="003A2CF2" w:rsidP="00514F8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 МБОУ СОШ №1 г. Дюртюли</w:t>
            </w:r>
          </w:p>
          <w:p w:rsidR="005F62A4" w:rsidRPr="00520F99" w:rsidRDefault="005F62A4" w:rsidP="00514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6E0" w:rsidRPr="00524454" w:rsidTr="00514F8D">
        <w:trPr>
          <w:trHeight w:val="724"/>
        </w:trPr>
        <w:tc>
          <w:tcPr>
            <w:tcW w:w="2518" w:type="dxa"/>
          </w:tcPr>
          <w:p w:rsidR="00DC26E0" w:rsidRPr="00524454" w:rsidRDefault="00DC26E0" w:rsidP="00514F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24454">
              <w:rPr>
                <w:rFonts w:ascii="Times New Roman" w:hAnsi="Times New Roman" w:cs="Times New Roman"/>
                <w:b/>
                <w:sz w:val="28"/>
                <w:szCs w:val="24"/>
              </w:rPr>
              <w:t>У</w:t>
            </w:r>
            <w:r w:rsidR="00524454" w:rsidRPr="00524454">
              <w:rPr>
                <w:rFonts w:ascii="Times New Roman" w:hAnsi="Times New Roman" w:cs="Times New Roman"/>
                <w:b/>
                <w:sz w:val="28"/>
                <w:szCs w:val="24"/>
              </w:rPr>
              <w:t>МК</w:t>
            </w:r>
          </w:p>
        </w:tc>
        <w:tc>
          <w:tcPr>
            <w:tcW w:w="13183" w:type="dxa"/>
          </w:tcPr>
          <w:tbl>
            <w:tblPr>
              <w:tblW w:w="12753" w:type="dxa"/>
              <w:tblLook w:val="04A0" w:firstRow="1" w:lastRow="0" w:firstColumn="1" w:lastColumn="0" w:noHBand="0" w:noVBand="1"/>
            </w:tblPr>
            <w:tblGrid>
              <w:gridCol w:w="960"/>
              <w:gridCol w:w="1823"/>
              <w:gridCol w:w="1752"/>
              <w:gridCol w:w="839"/>
              <w:gridCol w:w="1851"/>
              <w:gridCol w:w="885"/>
              <w:gridCol w:w="4643"/>
            </w:tblGrid>
            <w:tr w:rsidR="00520F99" w:rsidRPr="00520F99" w:rsidTr="00520F99">
              <w:trPr>
                <w:trHeight w:val="131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0F99" w:rsidRPr="00520F99" w:rsidRDefault="00520F99" w:rsidP="003A2CF2">
                  <w:pPr>
                    <w:framePr w:hSpace="180" w:wrap="around" w:vAnchor="page" w:hAnchor="margin" w:x="-176" w:y="157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0F99" w:rsidRPr="00520F99" w:rsidRDefault="00520F99" w:rsidP="003A2CF2">
                  <w:pPr>
                    <w:framePr w:hSpace="180" w:wrap="around" w:vAnchor="page" w:hAnchor="margin" w:x="-176" w:y="157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20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М.М.Горинов</w:t>
                  </w:r>
                  <w:proofErr w:type="spellEnd"/>
                  <w:r w:rsidRPr="00520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20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А.А.Данилов</w:t>
                  </w:r>
                  <w:proofErr w:type="spellEnd"/>
                  <w:r w:rsidRPr="00520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М.Ю. </w:t>
                  </w:r>
                  <w:proofErr w:type="spellStart"/>
                  <w:r w:rsidRPr="00520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Моруков</w:t>
                  </w:r>
                  <w:proofErr w:type="spellEnd"/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0F99" w:rsidRPr="00520F99" w:rsidRDefault="00520F99" w:rsidP="003A2CF2">
                  <w:pPr>
                    <w:framePr w:hSpace="180" w:wrap="around" w:vAnchor="page" w:hAnchor="margin" w:x="-176" w:y="157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0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 России.10 класс. Базовый и углубленный уровень.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0F99" w:rsidRPr="00520F99" w:rsidRDefault="00520F99" w:rsidP="003A2CF2">
                  <w:pPr>
                    <w:framePr w:hSpace="180" w:wrap="around" w:vAnchor="page" w:hAnchor="margin" w:x="-176" w:y="157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0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0F99" w:rsidRPr="00520F99" w:rsidRDefault="00520F99" w:rsidP="003A2CF2">
                  <w:pPr>
                    <w:framePr w:hSpace="180" w:wrap="around" w:vAnchor="page" w:hAnchor="margin" w:x="-176" w:y="157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0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«Просвещение»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0F99" w:rsidRPr="00520F99" w:rsidRDefault="00520F99" w:rsidP="003A2CF2">
                  <w:pPr>
                    <w:framePr w:hSpace="180" w:wrap="around" w:vAnchor="page" w:hAnchor="margin" w:x="-176" w:y="157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0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0F99" w:rsidRPr="00520F99" w:rsidRDefault="00520F99" w:rsidP="003A2CF2">
                  <w:pPr>
                    <w:framePr w:hSpace="180" w:wrap="around" w:vAnchor="page" w:hAnchor="margin" w:x="-176" w:y="157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0F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 Данилов, О. Журавлева, И. Барыкина. История России 6-10 класс, М., Просвещение,2020</w:t>
                  </w:r>
                </w:p>
              </w:tc>
            </w:tr>
          </w:tbl>
          <w:p w:rsidR="00DC26E0" w:rsidRPr="00520F99" w:rsidRDefault="00DC26E0" w:rsidP="00514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E0" w:rsidRPr="00524454" w:rsidTr="00514F8D">
        <w:trPr>
          <w:trHeight w:val="683"/>
        </w:trPr>
        <w:tc>
          <w:tcPr>
            <w:tcW w:w="2518" w:type="dxa"/>
          </w:tcPr>
          <w:p w:rsidR="00DC26E0" w:rsidRPr="00524454" w:rsidRDefault="00DC26E0" w:rsidP="00514F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24454">
              <w:rPr>
                <w:rFonts w:ascii="Times New Roman" w:hAnsi="Times New Roman" w:cs="Times New Roman"/>
                <w:b/>
                <w:sz w:val="28"/>
                <w:szCs w:val="24"/>
              </w:rPr>
              <w:t>Цели</w:t>
            </w:r>
          </w:p>
        </w:tc>
        <w:tc>
          <w:tcPr>
            <w:tcW w:w="13183" w:type="dxa"/>
          </w:tcPr>
          <w:p w:rsidR="00520F99" w:rsidRPr="00520F99" w:rsidRDefault="00520F99" w:rsidP="00520F99">
            <w:pPr>
              <w:pStyle w:val="a4"/>
              <w:numPr>
                <w:ilvl w:val="0"/>
                <w:numId w:val="11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 гражданственности, национальной  идентичности, развитие мировоззренческих убеждений учащихся на основе осмысления ими исторически сложившихся культурных, религиозных, </w:t>
            </w:r>
            <w:proofErr w:type="spellStart"/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этнонациональных</w:t>
            </w:r>
            <w:proofErr w:type="spellEnd"/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традиций, нравственных и социальных установок, идеологических доктрин;</w:t>
            </w:r>
          </w:p>
          <w:p w:rsidR="00520F99" w:rsidRPr="00520F99" w:rsidRDefault="00520F99" w:rsidP="00520F99">
            <w:pPr>
              <w:pStyle w:val="a4"/>
              <w:numPr>
                <w:ilvl w:val="0"/>
                <w:numId w:val="11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      </w:r>
          </w:p>
          <w:p w:rsidR="00520F99" w:rsidRPr="00520F99" w:rsidRDefault="00520F99" w:rsidP="00520F99">
            <w:pPr>
              <w:pStyle w:val="a4"/>
              <w:numPr>
                <w:ilvl w:val="0"/>
                <w:numId w:val="11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      </w:r>
          </w:p>
          <w:p w:rsidR="00520F99" w:rsidRPr="00520F99" w:rsidRDefault="00520F99" w:rsidP="00520F99">
            <w:pPr>
              <w:pStyle w:val="a4"/>
              <w:numPr>
                <w:ilvl w:val="0"/>
                <w:numId w:val="11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умениями и навыками поиска, систематизации и комплексного анализа исторической информации;</w:t>
            </w:r>
          </w:p>
          <w:p w:rsidR="00DC26E0" w:rsidRPr="00520F99" w:rsidRDefault="00520F99" w:rsidP="00520F99">
            <w:pPr>
              <w:pStyle w:val="a4"/>
              <w:numPr>
                <w:ilvl w:val="0"/>
                <w:numId w:val="11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исторического мышления —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      </w:r>
          </w:p>
        </w:tc>
      </w:tr>
      <w:tr w:rsidR="00DC26E0" w:rsidRPr="00524454" w:rsidTr="00514F8D">
        <w:trPr>
          <w:trHeight w:val="724"/>
        </w:trPr>
        <w:tc>
          <w:tcPr>
            <w:tcW w:w="2518" w:type="dxa"/>
          </w:tcPr>
          <w:p w:rsidR="00DC26E0" w:rsidRPr="00524454" w:rsidRDefault="00DC26E0" w:rsidP="00514F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24454">
              <w:rPr>
                <w:rFonts w:ascii="Times New Roman" w:hAnsi="Times New Roman" w:cs="Times New Roman"/>
                <w:b/>
                <w:sz w:val="28"/>
                <w:szCs w:val="24"/>
              </w:rPr>
              <w:t>Задачи</w:t>
            </w:r>
          </w:p>
        </w:tc>
        <w:tc>
          <w:tcPr>
            <w:tcW w:w="13183" w:type="dxa"/>
          </w:tcPr>
          <w:p w:rsidR="00520F99" w:rsidRPr="00520F99" w:rsidRDefault="00520F99" w:rsidP="00520F99">
            <w:pPr>
              <w:numPr>
                <w:ilvl w:val="0"/>
                <w:numId w:val="6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закрепление имевшихся ранее и полученных в ходе изучения данного курса исторических знаний учащихся;</w:t>
            </w:r>
          </w:p>
          <w:p w:rsidR="00520F99" w:rsidRPr="00520F99" w:rsidRDefault="00520F99" w:rsidP="00520F99">
            <w:pPr>
              <w:numPr>
                <w:ilvl w:val="0"/>
                <w:numId w:val="6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 на теоретическом уровне, создающем </w:t>
            </w:r>
            <w:proofErr w:type="spellStart"/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цельноосмысленную</w:t>
            </w:r>
            <w:proofErr w:type="spellEnd"/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картину истории человечества, включая представления о периодизации, цивилизациях, прогрессе, доминирующих тенденциях общеисторического развития в разные эпохи;</w:t>
            </w:r>
          </w:p>
          <w:p w:rsidR="00520F99" w:rsidRPr="00520F99" w:rsidRDefault="00520F99" w:rsidP="00520F99">
            <w:pPr>
              <w:numPr>
                <w:ilvl w:val="0"/>
                <w:numId w:val="6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мирового исторического процесса в его единстве и многообразии;</w:t>
            </w:r>
          </w:p>
          <w:p w:rsidR="00520F99" w:rsidRPr="00520F99" w:rsidRDefault="00520F99" w:rsidP="00520F99">
            <w:pPr>
              <w:numPr>
                <w:ilvl w:val="0"/>
                <w:numId w:val="6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исторического мышления, понимания причинно-следственных связей, умения оперировать основными научными понятиями;</w:t>
            </w:r>
          </w:p>
          <w:p w:rsidR="00520F99" w:rsidRPr="00520F99" w:rsidRDefault="00520F99" w:rsidP="00520F99">
            <w:pPr>
              <w:numPr>
                <w:ilvl w:val="0"/>
                <w:numId w:val="6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учащимися места России и истории человечества и в современном мировом сообществе, ее цивилизационных характеристик, взаимосвязи истории страны с мировой историей, вклада России в мировую культуру;</w:t>
            </w:r>
          </w:p>
          <w:p w:rsidR="00520F99" w:rsidRPr="00520F99" w:rsidRDefault="00520F99" w:rsidP="00520F99">
            <w:pPr>
              <w:numPr>
                <w:ilvl w:val="0"/>
                <w:numId w:val="6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у учащихся гуманистического видения мира, неприятия всех проявлений дискриминации (расовой, конфессиональной, социально-групповой), уважения к другим, далеким по времени и современным культурам;</w:t>
            </w:r>
          </w:p>
          <w:p w:rsidR="00520F99" w:rsidRPr="00520F99" w:rsidRDefault="00520F99" w:rsidP="00520F99">
            <w:pPr>
              <w:numPr>
                <w:ilvl w:val="0"/>
                <w:numId w:val="6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гражданских идеалов и патриотических чувств, активной позиции — неприятия нарушений прав человека, нигилистического отношения к истории и культуре своей Родины, националистического извращения прошлого русского народа и других народов страны;</w:t>
            </w:r>
          </w:p>
          <w:p w:rsidR="00520F99" w:rsidRPr="00520F99" w:rsidRDefault="00520F99" w:rsidP="00520F99">
            <w:pPr>
              <w:numPr>
                <w:ilvl w:val="0"/>
                <w:numId w:val="6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учащихся в духе признания неизбежности плюрализма взглядов, социального компромисса и толерантности, предотвращения социальных конфликтов путем поиска их мирного разрешения;</w:t>
            </w:r>
          </w:p>
          <w:p w:rsidR="00520F99" w:rsidRPr="00520F99" w:rsidRDefault="00520F99" w:rsidP="00520F99">
            <w:pPr>
              <w:numPr>
                <w:ilvl w:val="0"/>
                <w:numId w:val="6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знаний о важнейших событиях и процессах отечественной и всемирной истории в их взаимосвязи и хронологической преемственности;</w:t>
            </w:r>
          </w:p>
          <w:p w:rsidR="00520F99" w:rsidRPr="00520F99" w:rsidRDefault="00520F99" w:rsidP="00520F99">
            <w:pPr>
              <w:numPr>
                <w:ilvl w:val="0"/>
                <w:numId w:val="6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способами деятельностей, элементарными методами исторического познания, умениями работы с различными источниками исторической информации, применение знаний и представлений об исторически сложившихся системах социальных норм и ценностей для жизни в поликультурном, полиэтническом и многоконфессиональном обществе, участия в многокультурном взаимодействии, толерантного отношения к представителям других стран и народов;</w:t>
            </w:r>
          </w:p>
          <w:p w:rsidR="00DC26E0" w:rsidRPr="00520F99" w:rsidRDefault="00520F99" w:rsidP="00520F99">
            <w:pPr>
              <w:numPr>
                <w:ilvl w:val="0"/>
                <w:numId w:val="6"/>
              </w:numPr>
              <w:shd w:val="clear" w:color="auto" w:fill="FCFCFC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компетенций в сфере отношений между людьми различных национальностей и вероисповеданий, самостоятельной познавательной  и коммуникативной деятельности, ориентации в широком круге исторических источников.</w:t>
            </w:r>
          </w:p>
        </w:tc>
      </w:tr>
      <w:tr w:rsidR="00DC26E0" w:rsidRPr="00524454" w:rsidTr="00514F8D">
        <w:trPr>
          <w:trHeight w:val="724"/>
        </w:trPr>
        <w:tc>
          <w:tcPr>
            <w:tcW w:w="2518" w:type="dxa"/>
          </w:tcPr>
          <w:p w:rsidR="00DC26E0" w:rsidRPr="00524454" w:rsidRDefault="00DC26E0" w:rsidP="00514F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24454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Количество часов на изучение предмета</w:t>
            </w:r>
          </w:p>
        </w:tc>
        <w:tc>
          <w:tcPr>
            <w:tcW w:w="13183" w:type="dxa"/>
          </w:tcPr>
          <w:p w:rsidR="00520F99" w:rsidRPr="00520F99" w:rsidRDefault="00520F99" w:rsidP="00520F99">
            <w:pPr>
              <w:numPr>
                <w:ilvl w:val="0"/>
                <w:numId w:val="1"/>
              </w:numPr>
              <w:shd w:val="clear" w:color="auto" w:fill="FCFCFC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 – 2 часа в неделю, 68 часов в год</w:t>
            </w:r>
          </w:p>
          <w:p w:rsidR="00DC26E0" w:rsidRPr="00520F99" w:rsidRDefault="00520F99" w:rsidP="00520F99">
            <w:pPr>
              <w:numPr>
                <w:ilvl w:val="0"/>
                <w:numId w:val="1"/>
              </w:numPr>
              <w:shd w:val="clear" w:color="auto" w:fill="FCFCFC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 – 2 часа в неделю, 68 часов в год</w:t>
            </w:r>
          </w:p>
        </w:tc>
      </w:tr>
      <w:tr w:rsidR="003A2CF2" w:rsidRPr="00524454" w:rsidTr="003A2CF2">
        <w:trPr>
          <w:trHeight w:val="1001"/>
        </w:trPr>
        <w:tc>
          <w:tcPr>
            <w:tcW w:w="2518" w:type="dxa"/>
          </w:tcPr>
          <w:p w:rsidR="003A2CF2" w:rsidRPr="00524454" w:rsidRDefault="003A2CF2" w:rsidP="00514F8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13183" w:type="dxa"/>
          </w:tcPr>
          <w:p w:rsidR="003A2CF2" w:rsidRDefault="003A2CF2" w:rsidP="003A2C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  <w:p w:rsidR="003A2CF2" w:rsidRPr="003A2CF2" w:rsidRDefault="003A2CF2" w:rsidP="003A2C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2CF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и мир в Первой мировой войне</w:t>
            </w:r>
          </w:p>
          <w:p w:rsidR="003A2CF2" w:rsidRPr="003A2CF2" w:rsidRDefault="003A2CF2" w:rsidP="003A2C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2CF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годы революционных потрясений</w:t>
            </w:r>
          </w:p>
          <w:p w:rsidR="003A2CF2" w:rsidRPr="003A2CF2" w:rsidRDefault="003A2CF2" w:rsidP="003A2C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2CF2">
              <w:rPr>
                <w:rFonts w:ascii="Times New Roman" w:hAnsi="Times New Roman" w:cs="Times New Roman"/>
                <w:bCs/>
                <w:sz w:val="24"/>
                <w:szCs w:val="24"/>
              </w:rPr>
              <w:t>Мир в 1920-1930-е годы</w:t>
            </w:r>
          </w:p>
          <w:p w:rsidR="003A2CF2" w:rsidRPr="003A2CF2" w:rsidRDefault="003A2CF2" w:rsidP="003A2C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CF2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Советский союз в 1920–1930-е гг.</w:t>
            </w:r>
          </w:p>
          <w:p w:rsidR="003A2CF2" w:rsidRPr="003A2CF2" w:rsidRDefault="003A2CF2" w:rsidP="003A2C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CF2">
              <w:rPr>
                <w:rFonts w:ascii="Times New Roman" w:hAnsi="Times New Roman" w:cs="Times New Roman"/>
                <w:bCs/>
                <w:sz w:val="24"/>
                <w:szCs w:val="24"/>
              </w:rPr>
              <w:t>Вторая мировая война и Великая Отечественная война. 1941-1945 гг.</w:t>
            </w:r>
          </w:p>
          <w:p w:rsidR="003A2CF2" w:rsidRPr="00520F99" w:rsidRDefault="003A2CF2" w:rsidP="003A2CF2">
            <w:pPr>
              <w:shd w:val="clear" w:color="auto" w:fill="FCFCFC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62A4" w:rsidRPr="00DC26E0" w:rsidRDefault="005F62A4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5F62A4" w:rsidRPr="00DC26E0" w:rsidSect="00DC26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7EA"/>
    <w:multiLevelType w:val="hybridMultilevel"/>
    <w:tmpl w:val="9C18C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F1060C"/>
    <w:multiLevelType w:val="multilevel"/>
    <w:tmpl w:val="34E4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E02749"/>
    <w:multiLevelType w:val="hybridMultilevel"/>
    <w:tmpl w:val="C73C00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413CC1"/>
    <w:multiLevelType w:val="multilevel"/>
    <w:tmpl w:val="14B6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530395"/>
    <w:multiLevelType w:val="multilevel"/>
    <w:tmpl w:val="37F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194E45"/>
    <w:multiLevelType w:val="hybridMultilevel"/>
    <w:tmpl w:val="D9ECC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322B6"/>
    <w:multiLevelType w:val="multilevel"/>
    <w:tmpl w:val="93E08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22EA0"/>
    <w:multiLevelType w:val="multilevel"/>
    <w:tmpl w:val="F5148E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7816A7"/>
    <w:multiLevelType w:val="hybridMultilevel"/>
    <w:tmpl w:val="23721160"/>
    <w:lvl w:ilvl="0" w:tplc="09B8472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EA6B4B"/>
    <w:multiLevelType w:val="multilevel"/>
    <w:tmpl w:val="EF24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26"/>
    <w:rsid w:val="0007412F"/>
    <w:rsid w:val="00166358"/>
    <w:rsid w:val="00261741"/>
    <w:rsid w:val="0034112D"/>
    <w:rsid w:val="003A2CF2"/>
    <w:rsid w:val="00514F8D"/>
    <w:rsid w:val="00520F99"/>
    <w:rsid w:val="00524454"/>
    <w:rsid w:val="005F62A4"/>
    <w:rsid w:val="00981D3F"/>
    <w:rsid w:val="00A25502"/>
    <w:rsid w:val="00AA3926"/>
    <w:rsid w:val="00B64D23"/>
    <w:rsid w:val="00CD7F5C"/>
    <w:rsid w:val="00DC26E0"/>
    <w:rsid w:val="00EC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4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4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0940D-99A4-47F5-8527-CBAE37E2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по ИКТ</dc:creator>
  <cp:lastModifiedBy>Анфиса</cp:lastModifiedBy>
  <cp:revision>6</cp:revision>
  <dcterms:created xsi:type="dcterms:W3CDTF">2020-10-22T12:35:00Z</dcterms:created>
  <dcterms:modified xsi:type="dcterms:W3CDTF">2021-04-10T19:47:00Z</dcterms:modified>
</cp:coreProperties>
</file>